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81" w:rsidRDefault="00246C01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b/>
          <w:u w:val="single" w:color="000000"/>
        </w:rPr>
        <w:t>LETTRE D’ENGAGEMENT DU TITULAIRE DU PLAN EPARGNE EN ACTIONS</w:t>
      </w:r>
      <w:r>
        <w:rPr>
          <w:b/>
        </w:rPr>
        <w:t xml:space="preserve"> </w:t>
      </w:r>
    </w:p>
    <w:p w:rsidR="00172C81" w:rsidRDefault="00246C01">
      <w:pPr>
        <w:spacing w:after="6" w:line="259" w:lineRule="auto"/>
        <w:ind w:left="0" w:firstLine="0"/>
        <w:jc w:val="left"/>
      </w:pPr>
      <w:r>
        <w:t xml:space="preserve"> </w:t>
      </w:r>
    </w:p>
    <w:p w:rsidR="00172C81" w:rsidRDefault="00246C01">
      <w:pPr>
        <w:spacing w:after="10" w:line="259" w:lineRule="auto"/>
        <w:ind w:left="2124" w:firstLine="0"/>
        <w:jc w:val="left"/>
      </w:pPr>
      <w:r>
        <w:t xml:space="preserve"> </w:t>
      </w:r>
      <w:r>
        <w:tab/>
        <w:t xml:space="preserve">                                                                                                </w:t>
      </w:r>
    </w:p>
    <w:p w:rsidR="00172C81" w:rsidRDefault="00246C01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78"/>
        </w:tabs>
        <w:spacing w:after="4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B.P.V.F. </w:t>
      </w:r>
    </w:p>
    <w:p w:rsidR="00172C81" w:rsidRDefault="00246C01">
      <w:pPr>
        <w:tabs>
          <w:tab w:val="center" w:pos="4205"/>
        </w:tabs>
        <w:spacing w:after="29"/>
        <w:ind w:left="-15" w:firstLine="0"/>
        <w:jc w:val="left"/>
      </w:pPr>
      <w:r>
        <w:t xml:space="preserve"> </w:t>
      </w:r>
      <w:r>
        <w:tab/>
        <w:t xml:space="preserve">                                                                                           ..................................... </w:t>
      </w:r>
    </w:p>
    <w:p w:rsidR="00172C81" w:rsidRDefault="00246C01">
      <w:pPr>
        <w:spacing w:after="4" w:line="259" w:lineRule="auto"/>
        <w:ind w:left="0" w:firstLine="0"/>
        <w:jc w:val="left"/>
      </w:pPr>
      <w:r>
        <w:t xml:space="preserve"> </w:t>
      </w:r>
    </w:p>
    <w:p w:rsidR="00172C81" w:rsidRDefault="00246C01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172C81" w:rsidRDefault="00246C01">
      <w:pPr>
        <w:spacing w:after="0" w:line="259" w:lineRule="auto"/>
        <w:ind w:left="0" w:firstLine="0"/>
        <w:jc w:val="left"/>
      </w:pPr>
      <w:r>
        <w:t xml:space="preserve"> </w:t>
      </w:r>
    </w:p>
    <w:p w:rsidR="00172C81" w:rsidRDefault="00246C01">
      <w:pPr>
        <w:spacing w:after="0" w:line="259" w:lineRule="auto"/>
        <w:ind w:left="0" w:firstLine="0"/>
        <w:jc w:val="left"/>
      </w:pPr>
      <w:r>
        <w:t xml:space="preserve"> </w:t>
      </w:r>
    </w:p>
    <w:p w:rsidR="00172C81" w:rsidRDefault="00246C01">
      <w:pPr>
        <w:ind w:left="-5" w:right="221"/>
      </w:pPr>
      <w:r>
        <w:t xml:space="preserve">Je soussigné(e), M...............................................................................  demeurant …………………………………. …………………………………………………………. </w:t>
      </w:r>
    </w:p>
    <w:p w:rsidR="00172C81" w:rsidRDefault="00246C01">
      <w:pPr>
        <w:spacing w:after="29"/>
        <w:ind w:left="-5"/>
      </w:pPr>
      <w:proofErr w:type="gramStart"/>
      <w:r>
        <w:t>né(</w:t>
      </w:r>
      <w:proofErr w:type="gramEnd"/>
      <w:r>
        <w:t xml:space="preserve">e) le …………….. </w:t>
      </w:r>
      <w:proofErr w:type="gramStart"/>
      <w:r>
        <w:t>à</w:t>
      </w:r>
      <w:proofErr w:type="gramEnd"/>
      <w:r>
        <w:t xml:space="preserve"> .....……………………………… </w:t>
      </w:r>
    </w:p>
    <w:p w:rsidR="00172C81" w:rsidRDefault="00246C01">
      <w:pPr>
        <w:spacing w:after="150"/>
        <w:ind w:left="-5"/>
      </w:pPr>
      <w:r>
        <w:t xml:space="preserve">souhaite qu’un montant de </w:t>
      </w:r>
      <w:proofErr w:type="gramStart"/>
      <w:r>
        <w:t>………………..……………….…</w:t>
      </w:r>
      <w:proofErr w:type="gramEnd"/>
      <w:r>
        <w:t>Euros soit prélevé de mon c</w:t>
      </w:r>
      <w:r>
        <w:t xml:space="preserve">ompte espèces PEA N° …………………..afin de me permettre de souscrire ………… Parts sociales / actions de la société ……………………. </w:t>
      </w:r>
    </w:p>
    <w:p w:rsidR="00172C81" w:rsidRDefault="00246C01">
      <w:pPr>
        <w:spacing w:after="155"/>
        <w:ind w:left="-5"/>
      </w:pPr>
      <w:r>
        <w:t xml:space="preserve">A cet effet, j’atteste que je ne possède pas et n’ai pas possédé directement ou indirectement au sein de mon groupe familial plus de 25% </w:t>
      </w:r>
      <w:r>
        <w:t xml:space="preserve">des droits dans les bénéfices sociaux de la Société émettrice au moment de la souscription ou à un moment quelconque au cours des cinq dernières années. </w:t>
      </w:r>
    </w:p>
    <w:p w:rsidR="00172C81" w:rsidRDefault="00246C01">
      <w:pPr>
        <w:spacing w:after="38" w:line="259" w:lineRule="auto"/>
        <w:ind w:left="-5"/>
      </w:pPr>
      <w:r>
        <w:rPr>
          <w:b/>
        </w:rPr>
        <w:t xml:space="preserve">Je m’engage auprès de la Banque Populaire Val de France à : </w:t>
      </w:r>
    </w:p>
    <w:p w:rsidR="00172C81" w:rsidRDefault="00246C01">
      <w:pPr>
        <w:numPr>
          <w:ilvl w:val="0"/>
          <w:numId w:val="1"/>
        </w:numPr>
        <w:spacing w:after="131"/>
        <w:ind w:hanging="360"/>
      </w:pPr>
      <w:r>
        <w:t>Fournir à l’établissement teneur de compt</w:t>
      </w:r>
      <w:r>
        <w:t xml:space="preserve">e, l’extrait K-BIS et les statuts signés de la Société   émettrice. </w:t>
      </w:r>
    </w:p>
    <w:p w:rsidR="00172C81" w:rsidRDefault="00246C01">
      <w:pPr>
        <w:numPr>
          <w:ilvl w:val="0"/>
          <w:numId w:val="1"/>
        </w:numPr>
        <w:ind w:hanging="360"/>
      </w:pPr>
      <w:r>
        <w:t xml:space="preserve">Régler les 153,00 euros de frais de gestion par débit de mon compte espèces PEA pour toute opération d’achat  ou de vente de valeurs non </w:t>
      </w:r>
      <w:proofErr w:type="spellStart"/>
      <w:r>
        <w:t>côtées</w:t>
      </w:r>
      <w:proofErr w:type="spellEnd"/>
      <w:r>
        <w:t xml:space="preserve">. </w:t>
      </w:r>
    </w:p>
    <w:p w:rsidR="00172C81" w:rsidRDefault="00246C01">
      <w:pPr>
        <w:numPr>
          <w:ilvl w:val="0"/>
          <w:numId w:val="1"/>
        </w:numPr>
        <w:ind w:hanging="360"/>
      </w:pPr>
      <w:r>
        <w:t>Donner toutes instructions à la société é</w:t>
      </w:r>
      <w:r>
        <w:t xml:space="preserve">mettrice de verser, à la BPVF les revenus provenant des titres acquis dans le cadre de mon PEA. </w:t>
      </w:r>
    </w:p>
    <w:p w:rsidR="00172C81" w:rsidRDefault="00246C01">
      <w:pPr>
        <w:spacing w:after="27" w:line="259" w:lineRule="auto"/>
        <w:ind w:left="0" w:firstLine="0"/>
        <w:jc w:val="left"/>
      </w:pPr>
      <w:r>
        <w:t xml:space="preserve"> </w:t>
      </w:r>
    </w:p>
    <w:p w:rsidR="00172C81" w:rsidRDefault="00246C01">
      <w:pPr>
        <w:numPr>
          <w:ilvl w:val="0"/>
          <w:numId w:val="1"/>
        </w:numPr>
        <w:spacing w:after="4" w:line="259" w:lineRule="auto"/>
        <w:ind w:hanging="360"/>
      </w:pPr>
      <w:r>
        <w:rPr>
          <w:b/>
        </w:rPr>
        <w:t>La valeur unitaire de l’action / part sociale doit nous être obligatoirement adressée sur papier à entête de la société après chaque assemblée générale, ou à</w:t>
      </w:r>
      <w:r>
        <w:rPr>
          <w:b/>
        </w:rPr>
        <w:t xml:space="preserve"> la date d’arrêté comptable. </w:t>
      </w:r>
    </w:p>
    <w:p w:rsidR="00172C81" w:rsidRDefault="00246C0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72C81" w:rsidRDefault="00246C01">
      <w:pPr>
        <w:numPr>
          <w:ilvl w:val="0"/>
          <w:numId w:val="1"/>
        </w:numPr>
        <w:ind w:hanging="360"/>
      </w:pPr>
      <w:r>
        <w:t xml:space="preserve">Informer sans délai le gestionnaire du plan de toutes acquisitions de titres en cas de franchissement du seuil de 25 %. </w:t>
      </w:r>
    </w:p>
    <w:p w:rsidR="00172C81" w:rsidRDefault="00246C01">
      <w:pPr>
        <w:spacing w:after="0" w:line="259" w:lineRule="auto"/>
        <w:ind w:left="360" w:firstLine="0"/>
        <w:jc w:val="left"/>
      </w:pPr>
      <w:r>
        <w:t xml:space="preserve"> </w:t>
      </w:r>
    </w:p>
    <w:p w:rsidR="00172C81" w:rsidRDefault="00246C01">
      <w:pPr>
        <w:numPr>
          <w:ilvl w:val="0"/>
          <w:numId w:val="1"/>
        </w:numPr>
        <w:ind w:hanging="360"/>
      </w:pPr>
      <w:r>
        <w:t xml:space="preserve">Communiquer par écrit au gestionnaire du PEA tout mouvement (cession, remboursement …) affectant les </w:t>
      </w:r>
      <w:r>
        <w:t>titres dans les conditions énoncées ci-dessus – en lui précisant la nature et le nombre de titres cédés ou remboursés ainsi que la date de la cession ou du remboursement et, le cas échéant, l’identité de l’acquéreur – et à verser immédiatement dans le plan</w:t>
      </w:r>
      <w:r>
        <w:t xml:space="preserve"> le produit provenant de la cession ou du remboursement. </w:t>
      </w:r>
    </w:p>
    <w:p w:rsidR="00172C81" w:rsidRDefault="00246C01">
      <w:pPr>
        <w:spacing w:after="0" w:line="259" w:lineRule="auto"/>
        <w:ind w:left="0" w:firstLine="0"/>
        <w:jc w:val="left"/>
      </w:pPr>
      <w:r>
        <w:t xml:space="preserve"> </w:t>
      </w:r>
    </w:p>
    <w:p w:rsidR="00172C81" w:rsidRDefault="00246C01">
      <w:pPr>
        <w:spacing w:after="4" w:line="259" w:lineRule="auto"/>
        <w:ind w:left="-5"/>
      </w:pPr>
      <w:r>
        <w:rPr>
          <w:b/>
        </w:rPr>
        <w:t>J'ai bien noté que la Banque Populaire Val de France :</w:t>
      </w:r>
      <w:r>
        <w:t xml:space="preserve"> </w:t>
      </w:r>
    </w:p>
    <w:p w:rsidR="00172C81" w:rsidRDefault="00246C01">
      <w:pPr>
        <w:numPr>
          <w:ilvl w:val="1"/>
          <w:numId w:val="1"/>
        </w:numPr>
        <w:spacing w:after="29"/>
        <w:ind w:hanging="360"/>
      </w:pPr>
      <w:r>
        <w:t xml:space="preserve">S’engage à effectuer le règlement auprès du cédant ou de la société émettrice. </w:t>
      </w:r>
    </w:p>
    <w:p w:rsidR="00172C81" w:rsidRDefault="00246C01">
      <w:pPr>
        <w:numPr>
          <w:ilvl w:val="1"/>
          <w:numId w:val="1"/>
        </w:numPr>
        <w:ind w:hanging="360"/>
      </w:pPr>
      <w:r>
        <w:t xml:space="preserve">A inscrire ces titres sur mon compte PEA après remise, par la société émettrice de l'attestation de souscription de ces titres que je m'engage à lui adresser dans les deux mois suivant le paiement. </w:t>
      </w:r>
    </w:p>
    <w:p w:rsidR="00172C81" w:rsidRDefault="00246C01">
      <w:pPr>
        <w:ind w:left="-5"/>
      </w:pPr>
      <w:r>
        <w:t>Conformément à la législation en vigueur, les titres sero</w:t>
      </w:r>
      <w:r>
        <w:t xml:space="preserve">nt inscrits sur mon PEA après réception  des documents confirmant la bonne fin de l’opération. </w:t>
      </w:r>
    </w:p>
    <w:p w:rsidR="00172C81" w:rsidRDefault="00246C01">
      <w:pPr>
        <w:spacing w:after="0" w:line="259" w:lineRule="auto"/>
        <w:ind w:left="0" w:firstLine="0"/>
        <w:jc w:val="left"/>
      </w:pPr>
      <w:r>
        <w:t xml:space="preserve"> </w:t>
      </w:r>
    </w:p>
    <w:p w:rsidR="00172C81" w:rsidRDefault="00246C01">
      <w:pPr>
        <w:spacing w:after="1" w:line="238" w:lineRule="auto"/>
        <w:ind w:left="0" w:firstLine="0"/>
      </w:pPr>
      <w:r>
        <w:rPr>
          <w:b/>
          <w:i/>
        </w:rPr>
        <w:t>Dans le cas où la société émettrice ne fournirait pas l’attestation souhaitée dans un délai de deux mois requis par le CGI (code général des impôts) à compter</w:t>
      </w:r>
      <w:r>
        <w:rPr>
          <w:b/>
          <w:i/>
        </w:rPr>
        <w:t xml:space="preserve"> de la souscription, je m’engage à reverser immédiatement sur le compte espèces PEA les sommes initialement prélevées en vue de ma souscription ou de mon achat.  Je reconnais être informé qu’à défaut de procéder à ce réinvestissement, je m’expose à la clôt</w:t>
      </w:r>
      <w:r>
        <w:rPr>
          <w:b/>
          <w:i/>
        </w:rPr>
        <w:t>ure de mon PEA.</w:t>
      </w:r>
      <w:r>
        <w:rPr>
          <w:b/>
        </w:rPr>
        <w:t xml:space="preserve"> </w:t>
      </w:r>
    </w:p>
    <w:p w:rsidR="00172C81" w:rsidRDefault="00246C0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72C81" w:rsidRDefault="00246C01">
      <w:pPr>
        <w:tabs>
          <w:tab w:val="center" w:pos="2832"/>
          <w:tab w:val="center" w:pos="3540"/>
          <w:tab w:val="center" w:pos="5654"/>
          <w:tab w:val="center" w:pos="7788"/>
        </w:tabs>
        <w:spacing w:after="41"/>
        <w:ind w:left="-15" w:firstLine="0"/>
        <w:jc w:val="left"/>
      </w:pPr>
      <w:r>
        <w:t xml:space="preserve">Fait le,                            à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Signature Client  </w:t>
      </w:r>
      <w:r>
        <w:tab/>
        <w:t xml:space="preserve"> </w:t>
      </w:r>
    </w:p>
    <w:p w:rsidR="00172C81" w:rsidRDefault="00246C01">
      <w:pPr>
        <w:spacing w:after="591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72C81" w:rsidRDefault="00246C01">
      <w:pPr>
        <w:spacing w:after="0" w:line="259" w:lineRule="auto"/>
        <w:ind w:left="0" w:right="2" w:firstLine="0"/>
        <w:jc w:val="right"/>
      </w:pPr>
      <w:r>
        <w:rPr>
          <w:rFonts w:ascii="Arial" w:eastAsia="Arial" w:hAnsi="Arial" w:cs="Arial"/>
          <w:sz w:val="16"/>
        </w:rPr>
        <w:t xml:space="preserve">Réf : 20130823-345 </w:t>
      </w:r>
    </w:p>
    <w:sectPr w:rsidR="00172C81" w:rsidSect="00246C01">
      <w:pgSz w:w="11900" w:h="16840"/>
      <w:pgMar w:top="567" w:right="141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95E4A"/>
    <w:multiLevelType w:val="hybridMultilevel"/>
    <w:tmpl w:val="ED94EACC"/>
    <w:lvl w:ilvl="0" w:tplc="20BC4A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20EC6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E7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E6B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4E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2AE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87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C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C9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81"/>
    <w:rsid w:val="00172C81"/>
    <w:rsid w:val="0024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F9AF7-668A-4F91-9992-2E05421E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2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d'engagement</vt:lpstr>
    </vt:vector>
  </TitlesOfParts>
  <Company>Banque Populaire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d'engagement</dc:title>
  <dc:subject/>
  <dc:creator>VFSALYV</dc:creator>
  <cp:keywords/>
  <cp:lastModifiedBy>SALMON Yves (VFSALYV)</cp:lastModifiedBy>
  <cp:revision>2</cp:revision>
  <dcterms:created xsi:type="dcterms:W3CDTF">2016-01-18T07:43:00Z</dcterms:created>
  <dcterms:modified xsi:type="dcterms:W3CDTF">2016-01-18T07:43:00Z</dcterms:modified>
</cp:coreProperties>
</file>